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83F50" w:rsidRPr="00E83F50">
        <w:rPr>
          <w:rFonts w:ascii="Calibri" w:hAnsi="Calibri"/>
          <w:b/>
          <w:bCs/>
          <w:color w:val="000000"/>
          <w:sz w:val="24"/>
          <w:szCs w:val="24"/>
        </w:rPr>
        <w:t>OPLZ-PO6-SC613-2017-2</w:t>
      </w:r>
      <w:r w:rsidR="00055099">
        <w:rPr>
          <w:rFonts w:ascii="Calibri" w:hAnsi="Calibri"/>
          <w:b/>
          <w:bCs/>
          <w:color w:val="000000"/>
          <w:sz w:val="24"/>
          <w:szCs w:val="24"/>
        </w:rPr>
        <w:t xml:space="preserve">, zameranej </w:t>
      </w:r>
      <w:r w:rsidR="00055099" w:rsidRPr="00055099">
        <w:rPr>
          <w:rFonts w:ascii="Calibri" w:hAnsi="Calibri"/>
          <w:b/>
          <w:bCs/>
          <w:color w:val="000000"/>
          <w:sz w:val="24"/>
          <w:szCs w:val="24"/>
        </w:rPr>
        <w:t>na výstavbu, modernizáciu a prestavbu komunitných centier</w:t>
      </w:r>
      <w:r w:rsidR="0005509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83F50">
        <w:rPr>
          <w:rFonts w:ascii="Calibri" w:hAnsi="Calibri"/>
          <w:b/>
          <w:bCs/>
          <w:color w:val="000000"/>
          <w:sz w:val="24"/>
          <w:szCs w:val="24"/>
        </w:rPr>
        <w:t>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166EA9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Bc.  Ing. Branislav Bíro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Gabriela Rapáková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Ľubomír Macák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Zuzana Dzurošková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Mgr. Ivana Iliašová, DiS.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PaedDr. Peter Javorský,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Daniela Skybová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Dana Jenčová, MBA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Pavol Cipruš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Lenka (</w:t>
            </w:r>
            <w:proofErr w:type="spellStart"/>
            <w:r w:rsidRPr="00B56BC6">
              <w:rPr>
                <w:rFonts w:eastAsia="Times New Roman" w:cs="Times New Roman"/>
                <w:color w:val="000000"/>
                <w:lang w:eastAsia="sk-SK"/>
              </w:rPr>
              <w:t>Ferencová</w:t>
            </w:r>
            <w:proofErr w:type="spellEnd"/>
            <w:r w:rsidRPr="00B56BC6">
              <w:rPr>
                <w:rFonts w:eastAsia="Times New Roman" w:cs="Times New Roman"/>
                <w:color w:val="000000"/>
                <w:lang w:eastAsia="sk-SK"/>
              </w:rPr>
              <w:t xml:space="preserve">) </w:t>
            </w:r>
            <w:proofErr w:type="spellStart"/>
            <w:r w:rsidRPr="00B56BC6">
              <w:rPr>
                <w:rFonts w:eastAsia="Times New Roman" w:cs="Times New Roman"/>
                <w:color w:val="000000"/>
                <w:lang w:eastAsia="sk-SK"/>
              </w:rPr>
              <w:t>Rabatinová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Simona Baník Klongová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Anna Beníková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Alena Martincová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9772DF" w:rsidRDefault="00166EA9" w:rsidP="0016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Ing.arch. Natália Hulmanová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166EA9" w:rsidRPr="00222DDC" w:rsidTr="00166EA9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66EA9" w:rsidRPr="009772DF" w:rsidRDefault="00166EA9" w:rsidP="00166E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Michal Drábik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Milan Haluška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Mgr. Zuzana Čagánková Ohrádková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  <w:tr w:rsidR="00166EA9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66EA9" w:rsidRPr="00B56BC6" w:rsidRDefault="00166EA9" w:rsidP="00166EA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B56BC6">
              <w:rPr>
                <w:rFonts w:eastAsia="Times New Roman" w:cs="Times New Roman"/>
                <w:color w:val="000000"/>
                <w:lang w:eastAsia="sk-SK"/>
              </w:rPr>
              <w:t>Ing. Ľuboš Čepan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66EA9" w:rsidRDefault="00166EA9" w:rsidP="00166EA9">
            <w:r w:rsidRPr="000C6058">
              <w:rPr>
                <w:rFonts w:eastAsia="Times New Roman" w:cs="Times New Roman"/>
                <w:color w:val="000000"/>
                <w:lang w:eastAsia="sk-SK"/>
              </w:rPr>
              <w:t>Prax nad 5 rokov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3C" w:rsidRDefault="0096103C" w:rsidP="00BC6B47">
      <w:pPr>
        <w:spacing w:after="0" w:line="240" w:lineRule="auto"/>
      </w:pPr>
      <w:r>
        <w:separator/>
      </w:r>
    </w:p>
  </w:endnote>
  <w:endnote w:type="continuationSeparator" w:id="0">
    <w:p w:rsidR="0096103C" w:rsidRDefault="0096103C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3C" w:rsidRDefault="0096103C" w:rsidP="00BC6B47">
      <w:pPr>
        <w:spacing w:after="0" w:line="240" w:lineRule="auto"/>
      </w:pPr>
      <w:r>
        <w:separator/>
      </w:r>
    </w:p>
  </w:footnote>
  <w:footnote w:type="continuationSeparator" w:id="0">
    <w:p w:rsidR="0096103C" w:rsidRDefault="0096103C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55099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66EA9"/>
    <w:rsid w:val="0018683E"/>
    <w:rsid w:val="001B28AF"/>
    <w:rsid w:val="001B43A3"/>
    <w:rsid w:val="001F1215"/>
    <w:rsid w:val="00205625"/>
    <w:rsid w:val="00222DDC"/>
    <w:rsid w:val="003236EC"/>
    <w:rsid w:val="005C6155"/>
    <w:rsid w:val="005E5C71"/>
    <w:rsid w:val="006477A2"/>
    <w:rsid w:val="00680F49"/>
    <w:rsid w:val="007443CB"/>
    <w:rsid w:val="00770F47"/>
    <w:rsid w:val="007F3063"/>
    <w:rsid w:val="0094103A"/>
    <w:rsid w:val="00946036"/>
    <w:rsid w:val="0096103C"/>
    <w:rsid w:val="009772DF"/>
    <w:rsid w:val="00AF1656"/>
    <w:rsid w:val="00B04044"/>
    <w:rsid w:val="00B14282"/>
    <w:rsid w:val="00B21796"/>
    <w:rsid w:val="00B45D82"/>
    <w:rsid w:val="00BA61A0"/>
    <w:rsid w:val="00BC6B47"/>
    <w:rsid w:val="00DA1AFA"/>
    <w:rsid w:val="00DC09D5"/>
    <w:rsid w:val="00DC0A4E"/>
    <w:rsid w:val="00DC4049"/>
    <w:rsid w:val="00DE7BEB"/>
    <w:rsid w:val="00E83F50"/>
    <w:rsid w:val="00E903A2"/>
    <w:rsid w:val="00EB76C1"/>
    <w:rsid w:val="00EC5179"/>
    <w:rsid w:val="00EC7ED4"/>
    <w:rsid w:val="00EF0F69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2020-08-12T12:17:00Z</dcterms:created>
  <dcterms:modified xsi:type="dcterms:W3CDTF">2020-08-12T12:17:00Z</dcterms:modified>
</cp:coreProperties>
</file>